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8D1DD0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8D1DD0" w:rsidRDefault="0077185B" w:rsidP="00E64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8D1DD0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E644A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77185B" w:rsidRPr="008D1DD0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8D1DD0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8D1DD0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Pr="008D1DD0" w:rsidRDefault="0077185B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7185B" w:rsidRPr="008D1DD0" w:rsidRDefault="0077185B"/>
    <w:tbl>
      <w:tblPr>
        <w:tblW w:w="9356" w:type="dxa"/>
        <w:tblInd w:w="108" w:type="dxa"/>
        <w:tblLook w:val="04A0"/>
      </w:tblPr>
      <w:tblGrid>
        <w:gridCol w:w="9356"/>
      </w:tblGrid>
      <w:tr w:rsidR="00B82B5A" w:rsidRPr="008D1DD0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8D1DD0" w:rsidRDefault="0077185B" w:rsidP="00E64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8D1DD0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E644A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B82B5A" w:rsidRPr="008D1DD0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8D1DD0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2743DC">
        <w:trPr>
          <w:trHeight w:val="18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8D1D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175C6A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8D1DD0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8D1DD0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8D1DD0"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5-40</w:t>
            </w:r>
            <w:r w:rsidRPr="008D1DD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DE16D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C50BE" w:rsidRPr="00DE16D5" w:rsidRDefault="00BC50BE">
      <w:pPr>
        <w:pStyle w:val="ConsPlusTitle"/>
        <w:jc w:val="center"/>
        <w:outlineLvl w:val="1"/>
        <w:rPr>
          <w:rFonts w:ascii="Times New Roman" w:hAnsi="Times New Roman"/>
          <w:b w:val="0"/>
          <w:color w:val="000000" w:themeColor="text1"/>
          <w:sz w:val="27"/>
          <w:szCs w:val="27"/>
        </w:rPr>
      </w:pPr>
      <w:r w:rsidRPr="00DE16D5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иных межбюджетных трансфертов 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бюджетам </w:t>
      </w:r>
      <w:r w:rsidR="00175C6A" w:rsidRPr="00DE16D5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DE16D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DE16D5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 на</w:t>
      </w:r>
      <w:r w:rsidR="00831B30" w:rsidRPr="00DE16D5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="00831B30" w:rsidRPr="00DE16D5">
        <w:rPr>
          <w:rFonts w:ascii="Times New Roman" w:hAnsi="Times New Roman"/>
          <w:b w:val="0"/>
          <w:color w:val="000000" w:themeColor="text1"/>
          <w:sz w:val="27"/>
          <w:szCs w:val="27"/>
        </w:rPr>
        <w:t>реализацию проектов по решению вопросов местного значения, осуществляемых непосредственно населением на территории населенного пункта на 202</w:t>
      </w:r>
      <w:r w:rsidR="00425156">
        <w:rPr>
          <w:rFonts w:ascii="Times New Roman" w:hAnsi="Times New Roman"/>
          <w:b w:val="0"/>
          <w:color w:val="000000" w:themeColor="text1"/>
          <w:sz w:val="27"/>
          <w:szCs w:val="27"/>
        </w:rPr>
        <w:t>5</w:t>
      </w:r>
      <w:r w:rsidR="00831B30" w:rsidRPr="00DE16D5">
        <w:rPr>
          <w:rFonts w:ascii="Times New Roman" w:hAnsi="Times New Roman"/>
          <w:b w:val="0"/>
          <w:color w:val="76923C" w:themeColor="accent3" w:themeShade="BF"/>
          <w:sz w:val="27"/>
          <w:szCs w:val="27"/>
        </w:rPr>
        <w:t xml:space="preserve"> </w:t>
      </w:r>
      <w:r w:rsidR="00831B30" w:rsidRPr="00DE16D5">
        <w:rPr>
          <w:rFonts w:ascii="Times New Roman" w:hAnsi="Times New Roman"/>
          <w:b w:val="0"/>
          <w:color w:val="000000" w:themeColor="text1"/>
          <w:sz w:val="27"/>
          <w:szCs w:val="27"/>
        </w:rPr>
        <w:t>год</w:t>
      </w:r>
    </w:p>
    <w:p w:rsidR="00831B30" w:rsidRPr="00DE16D5" w:rsidRDefault="00831B3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DE16D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DE16D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="008366A4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>района, источником финансового обеспечения которых являются иные межбюджетные трансферты</w:t>
      </w:r>
      <w:r w:rsidR="00175C6A" w:rsidRPr="00DE16D5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="00B82B5A" w:rsidRPr="00DE16D5">
        <w:rPr>
          <w:rFonts w:ascii="Times New Roman" w:hAnsi="Times New Roman" w:cs="Times New Roman"/>
          <w:sz w:val="27"/>
          <w:szCs w:val="27"/>
        </w:rPr>
        <w:t>,</w:t>
      </w:r>
      <w:r w:rsidR="008366A4" w:rsidRPr="00DE16D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DE16D5">
        <w:rPr>
          <w:rFonts w:ascii="Times New Roman" w:hAnsi="Times New Roman" w:cs="Times New Roman"/>
          <w:sz w:val="27"/>
          <w:szCs w:val="27"/>
        </w:rPr>
        <w:t>ся</w:t>
      </w:r>
      <w:r w:rsidR="008366A4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поселений, входящих в состав района (далее - поселения)</w:t>
      </w:r>
      <w:r w:rsidR="00B82B5A" w:rsidRPr="00DE16D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DE16D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DE16D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DE16D5" w:rsidRDefault="00223488" w:rsidP="00854BF1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BC50BE" w:rsidRPr="00DE16D5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</w:t>
      </w:r>
      <w:r w:rsidR="00831B30" w:rsidRPr="00DE16D5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  <w:proofErr w:type="spellStart"/>
      <w:r w:rsidR="00831B30" w:rsidRPr="00DE16D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831B30" w:rsidRPr="00DE16D5">
        <w:rPr>
          <w:rFonts w:ascii="Times New Roman" w:hAnsi="Times New Roman" w:cs="Times New Roman"/>
          <w:b w:val="0"/>
          <w:sz w:val="27"/>
          <w:szCs w:val="27"/>
        </w:rPr>
        <w:t xml:space="preserve"> района 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с целью </w:t>
      </w:r>
      <w:r w:rsidR="00854BF1" w:rsidRPr="00DE16D5">
        <w:rPr>
          <w:rFonts w:ascii="Times New Roman" w:hAnsi="Times New Roman" w:cs="Times New Roman"/>
          <w:b w:val="0"/>
          <w:sz w:val="27"/>
          <w:szCs w:val="27"/>
        </w:rPr>
        <w:t>реализации проектов по решению вопросов местного значения, осуществляемых непосредственно населением на территории населенных пунктов в 202</w:t>
      </w:r>
      <w:r w:rsidR="00425156">
        <w:rPr>
          <w:rFonts w:ascii="Times New Roman" w:hAnsi="Times New Roman" w:cs="Times New Roman"/>
          <w:b w:val="0"/>
          <w:sz w:val="27"/>
          <w:szCs w:val="27"/>
        </w:rPr>
        <w:t>5</w:t>
      </w:r>
      <w:r w:rsidR="00854BF1" w:rsidRPr="00DE16D5">
        <w:rPr>
          <w:rFonts w:ascii="Times New Roman" w:hAnsi="Times New Roman" w:cs="Times New Roman"/>
          <w:b w:val="0"/>
          <w:sz w:val="27"/>
          <w:szCs w:val="27"/>
        </w:rPr>
        <w:t xml:space="preserve"> году.</w:t>
      </w:r>
    </w:p>
    <w:p w:rsidR="00947C11" w:rsidRPr="00DE16D5" w:rsidRDefault="00223488" w:rsidP="00947C1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425156">
        <w:rPr>
          <w:rFonts w:ascii="Times New Roman" w:hAnsi="Times New Roman" w:cs="Times New Roman"/>
          <w:b w:val="0"/>
          <w:sz w:val="27"/>
          <w:szCs w:val="27"/>
        </w:rPr>
        <w:t xml:space="preserve">2.2. </w:t>
      </w:r>
      <w:proofErr w:type="gramStart"/>
      <w:r w:rsidRPr="00425156">
        <w:rPr>
          <w:rFonts w:ascii="Times New Roman" w:hAnsi="Times New Roman" w:cs="Times New Roman"/>
          <w:b w:val="0"/>
          <w:sz w:val="27"/>
          <w:szCs w:val="27"/>
        </w:rPr>
        <w:t xml:space="preserve">Источником финансового обеспечения иных межбюджетных трансфертов являются средства </w:t>
      </w:r>
      <w:r w:rsidR="00FA3A9D" w:rsidRPr="00425156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425156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Pr="00425156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</w:t>
      </w:r>
      <w:r w:rsidR="00854BF1" w:rsidRPr="00425156">
        <w:rPr>
          <w:rFonts w:ascii="Times New Roman" w:hAnsi="Times New Roman" w:cs="Times New Roman"/>
          <w:b w:val="0"/>
          <w:sz w:val="27"/>
          <w:szCs w:val="27"/>
        </w:rPr>
        <w:t>государственной программой</w:t>
      </w:r>
      <w:r w:rsidR="00947C11" w:rsidRPr="00425156">
        <w:rPr>
          <w:rFonts w:ascii="Times New Roman" w:hAnsi="Times New Roman" w:cs="Times New Roman"/>
          <w:b w:val="0"/>
          <w:sz w:val="27"/>
          <w:szCs w:val="27"/>
        </w:rPr>
        <w:t xml:space="preserve"> Красноярского края «</w:t>
      </w:r>
      <w:r w:rsidR="00425156" w:rsidRPr="00425156">
        <w:rPr>
          <w:rFonts w:ascii="Times New Roman" w:hAnsi="Times New Roman" w:cs="Times New Roman"/>
          <w:b w:val="0"/>
          <w:sz w:val="27"/>
          <w:szCs w:val="27"/>
        </w:rPr>
        <w:t>Поддержка комплексного развития территорий и с</w:t>
      </w:r>
      <w:r w:rsidR="00947C11" w:rsidRPr="00425156">
        <w:rPr>
          <w:rFonts w:ascii="Times New Roman" w:hAnsi="Times New Roman" w:cs="Times New Roman"/>
          <w:b w:val="0"/>
          <w:sz w:val="27"/>
          <w:szCs w:val="27"/>
        </w:rPr>
        <w:t xml:space="preserve">одействие развитию местного самоуправления», утвержденной постановлением Правительства Красноярского края от </w:t>
      </w:r>
      <w:r w:rsidR="00425156" w:rsidRPr="00425156">
        <w:rPr>
          <w:rFonts w:ascii="Times New Roman" w:hAnsi="Times New Roman" w:cs="Times New Roman"/>
          <w:b w:val="0"/>
          <w:sz w:val="27"/>
          <w:szCs w:val="27"/>
        </w:rPr>
        <w:t>29.09.2021</w:t>
      </w:r>
      <w:r w:rsidR="00947C11" w:rsidRPr="00425156">
        <w:rPr>
          <w:rFonts w:ascii="Times New Roman" w:hAnsi="Times New Roman" w:cs="Times New Roman"/>
          <w:b w:val="0"/>
          <w:sz w:val="27"/>
          <w:szCs w:val="27"/>
        </w:rPr>
        <w:t xml:space="preserve"> № </w:t>
      </w:r>
      <w:r w:rsidR="00425156" w:rsidRPr="00425156">
        <w:rPr>
          <w:rFonts w:ascii="Times New Roman" w:hAnsi="Times New Roman" w:cs="Times New Roman"/>
          <w:b w:val="0"/>
          <w:sz w:val="27"/>
          <w:szCs w:val="27"/>
        </w:rPr>
        <w:t>686</w:t>
      </w:r>
      <w:r w:rsidR="00947C11" w:rsidRPr="00425156">
        <w:rPr>
          <w:rFonts w:ascii="Times New Roman" w:hAnsi="Times New Roman" w:cs="Times New Roman"/>
          <w:b w:val="0"/>
          <w:sz w:val="27"/>
          <w:szCs w:val="27"/>
        </w:rPr>
        <w:t>-п</w:t>
      </w:r>
      <w:r w:rsidR="00872B19" w:rsidRPr="00425156">
        <w:rPr>
          <w:rFonts w:ascii="Times New Roman" w:hAnsi="Times New Roman" w:cs="Times New Roman"/>
          <w:b w:val="0"/>
          <w:sz w:val="27"/>
          <w:szCs w:val="27"/>
        </w:rPr>
        <w:t>.</w:t>
      </w:r>
      <w:proofErr w:type="gramEnd"/>
    </w:p>
    <w:p w:rsidR="00223488" w:rsidRPr="00DE16D5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DE16D5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DE16D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DE16D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DE16D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DE16D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DE16D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E16D5" w:rsidRPr="00DE16D5" w:rsidRDefault="00223488" w:rsidP="00DE1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DE16D5">
        <w:rPr>
          <w:rFonts w:ascii="Times New Roman" w:hAnsi="Times New Roman" w:cs="Times New Roman"/>
          <w:sz w:val="27"/>
          <w:szCs w:val="27"/>
        </w:rPr>
        <w:t xml:space="preserve">в 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соответствии с </w:t>
      </w:r>
      <w:r w:rsidR="00DE16D5" w:rsidRPr="00DE16D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постановлением Правительства Красноярского края от </w:t>
      </w:r>
      <w:r w:rsidR="00425156">
        <w:rPr>
          <w:rFonts w:ascii="Times New Roman" w:hAnsi="Times New Roman" w:cs="Times New Roman"/>
          <w:color w:val="000000" w:themeColor="text1"/>
          <w:sz w:val="27"/>
          <w:szCs w:val="27"/>
        </w:rPr>
        <w:t>28.01.2025</w:t>
      </w:r>
      <w:r w:rsidR="00DE16D5" w:rsidRPr="00DE16D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№ </w:t>
      </w:r>
      <w:r w:rsidR="00425156">
        <w:rPr>
          <w:rFonts w:ascii="Times New Roman" w:hAnsi="Times New Roman" w:cs="Times New Roman"/>
          <w:color w:val="000000" w:themeColor="text1"/>
          <w:sz w:val="27"/>
          <w:szCs w:val="27"/>
        </w:rPr>
        <w:t>44</w:t>
      </w:r>
      <w:r w:rsidR="00DE16D5" w:rsidRPr="00DE16D5">
        <w:rPr>
          <w:rFonts w:ascii="Times New Roman" w:hAnsi="Times New Roman" w:cs="Times New Roman"/>
          <w:color w:val="000000" w:themeColor="text1"/>
          <w:sz w:val="27"/>
          <w:szCs w:val="27"/>
        </w:rPr>
        <w:t>-п «</w:t>
      </w:r>
      <w:r w:rsidR="00DE16D5" w:rsidRPr="00DE16D5">
        <w:rPr>
          <w:rFonts w:ascii="Times New Roman" w:hAnsi="Times New Roman"/>
          <w:color w:val="000000" w:themeColor="text1"/>
          <w:sz w:val="27"/>
          <w:szCs w:val="27"/>
        </w:rPr>
        <w:t xml:space="preserve">Об утверждении распределения </w:t>
      </w:r>
      <w:r w:rsidR="00DE16D5" w:rsidRPr="00DE16D5">
        <w:rPr>
          <w:rFonts w:ascii="Times New Roman" w:hAnsi="Times New Roman"/>
          <w:color w:val="000000" w:themeColor="text1"/>
          <w:sz w:val="27"/>
          <w:szCs w:val="27"/>
        </w:rPr>
        <w:lastRenderedPageBreak/>
        <w:t>иных межбюджетных трансфертов бюджетам муниципальных образований Красноярского края на реализацию проектов по решению вопросов местного значения, осуществляемых непосредственно населением на территории населенного пункта, на 202</w:t>
      </w:r>
      <w:r w:rsidR="00425156">
        <w:rPr>
          <w:rFonts w:ascii="Times New Roman" w:hAnsi="Times New Roman"/>
          <w:color w:val="000000" w:themeColor="text1"/>
          <w:sz w:val="27"/>
          <w:szCs w:val="27"/>
        </w:rPr>
        <w:t>5</w:t>
      </w:r>
      <w:r w:rsidR="00DE16D5" w:rsidRPr="00DE16D5">
        <w:rPr>
          <w:rFonts w:ascii="Times New Roman" w:hAnsi="Times New Roman"/>
          <w:color w:val="76923C" w:themeColor="accent3" w:themeShade="BF"/>
          <w:sz w:val="27"/>
          <w:szCs w:val="27"/>
        </w:rPr>
        <w:t xml:space="preserve"> </w:t>
      </w:r>
      <w:r w:rsidR="00DE16D5" w:rsidRPr="00DE16D5">
        <w:rPr>
          <w:rFonts w:ascii="Times New Roman" w:hAnsi="Times New Roman"/>
          <w:color w:val="000000" w:themeColor="text1"/>
          <w:sz w:val="27"/>
          <w:szCs w:val="27"/>
        </w:rPr>
        <w:t>год»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23488" w:rsidRPr="00DE16D5" w:rsidRDefault="00223488" w:rsidP="00B12A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>3.2. Иные межбюджетные тра</w:t>
      </w:r>
      <w:r w:rsidR="00BC50BE" w:rsidRPr="00DE16D5">
        <w:rPr>
          <w:rFonts w:ascii="Times New Roman" w:hAnsi="Times New Roman" w:cs="Times New Roman"/>
          <w:sz w:val="27"/>
          <w:szCs w:val="27"/>
        </w:rPr>
        <w:t xml:space="preserve">нсферты предоставляются 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бюджетам поселений </w:t>
      </w:r>
      <w:r w:rsidR="006D6186" w:rsidRPr="00DE16D5">
        <w:rPr>
          <w:rFonts w:ascii="Times New Roman" w:hAnsi="Times New Roman" w:cs="Times New Roman"/>
          <w:sz w:val="27"/>
          <w:szCs w:val="27"/>
        </w:rPr>
        <w:t>на</w:t>
      </w:r>
      <w:r w:rsidR="0096418F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="00DE16D5" w:rsidRPr="00DE16D5">
        <w:rPr>
          <w:rFonts w:ascii="Times New Roman" w:hAnsi="Times New Roman" w:cs="Times New Roman"/>
          <w:sz w:val="27"/>
          <w:szCs w:val="27"/>
        </w:rPr>
        <w:t>р</w:t>
      </w:r>
      <w:r w:rsidR="00DE16D5" w:rsidRPr="00DE16D5">
        <w:rPr>
          <w:rFonts w:ascii="Times New Roman" w:hAnsi="Times New Roman"/>
          <w:sz w:val="27"/>
          <w:szCs w:val="27"/>
        </w:rPr>
        <w:t>еализацию проектов по решению вопросов местного значения, осуществляемых непосредственно населением на территории населенного пункта.</w:t>
      </w:r>
    </w:p>
    <w:p w:rsidR="00DE16D5" w:rsidRPr="00DE16D5" w:rsidRDefault="00DE16D5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DE16D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DE16D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DE16D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DE16D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</w:t>
      </w:r>
      <w:r w:rsidR="0089156B" w:rsidRPr="00DE16D5">
        <w:rPr>
          <w:rFonts w:ascii="Times New Roman" w:hAnsi="Times New Roman" w:cs="Times New Roman"/>
          <w:sz w:val="27"/>
          <w:szCs w:val="27"/>
        </w:rPr>
        <w:t>.</w:t>
      </w:r>
      <w:r w:rsidRPr="00DE16D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Pr="00DE16D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DE16D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DE16D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="00A11A2F">
        <w:rPr>
          <w:rFonts w:ascii="Times New Roman" w:hAnsi="Times New Roman" w:cs="Times New Roman"/>
          <w:sz w:val="27"/>
          <w:szCs w:val="27"/>
        </w:rPr>
        <w:t>Предоставление</w:t>
      </w:r>
      <w:r w:rsidRPr="00DE16D5">
        <w:rPr>
          <w:rFonts w:ascii="Times New Roman" w:hAnsi="Times New Roman" w:cs="Times New Roman"/>
          <w:sz w:val="27"/>
          <w:szCs w:val="27"/>
        </w:rPr>
        <w:t xml:space="preserve"> иных межбюджетных трансфертов бюджетам поселений производится </w:t>
      </w:r>
      <w:r w:rsidR="0089156B" w:rsidRPr="00DE16D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 xml:space="preserve">в соответствии </w:t>
      </w:r>
      <w:r w:rsidR="007B37E5" w:rsidRPr="00DE16D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DE16D5">
        <w:rPr>
          <w:rFonts w:ascii="Times New Roman" w:hAnsi="Times New Roman" w:cs="Times New Roman"/>
          <w:sz w:val="27"/>
          <w:szCs w:val="27"/>
        </w:rPr>
        <w:t>.</w:t>
      </w:r>
    </w:p>
    <w:p w:rsidR="00223488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органы местного самоуправления поселений, </w:t>
      </w:r>
      <w:r w:rsidRPr="00DE16D5">
        <w:rPr>
          <w:rFonts w:ascii="Times New Roman" w:hAnsi="Times New Roman" w:cs="Times New Roman"/>
          <w:sz w:val="27"/>
          <w:szCs w:val="27"/>
        </w:rPr>
        <w:t xml:space="preserve">в соответствии </w:t>
      </w:r>
      <w:r w:rsidR="00097819">
        <w:rPr>
          <w:rFonts w:ascii="Times New Roman" w:hAnsi="Times New Roman" w:cs="Times New Roman"/>
          <w:sz w:val="27"/>
          <w:szCs w:val="27"/>
        </w:rPr>
        <w:t>с действующим законодательст</w:t>
      </w:r>
      <w:r w:rsidR="00333365">
        <w:rPr>
          <w:rFonts w:ascii="Times New Roman" w:hAnsi="Times New Roman" w:cs="Times New Roman"/>
          <w:sz w:val="27"/>
          <w:szCs w:val="27"/>
        </w:rPr>
        <w:t>вом и заключенными соглашениями между главным распорядителем и администрацией поселения.</w:t>
      </w:r>
    </w:p>
    <w:p w:rsidR="00A11A2F" w:rsidRDefault="00097819" w:rsidP="000978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97819">
        <w:rPr>
          <w:rFonts w:ascii="Times New Roman" w:hAnsi="Times New Roman" w:cs="Times New Roman"/>
          <w:sz w:val="27"/>
          <w:szCs w:val="27"/>
        </w:rPr>
        <w:t>4.3.</w:t>
      </w:r>
      <w:r w:rsidR="00A11A2F">
        <w:rPr>
          <w:rFonts w:ascii="Times New Roman" w:hAnsi="Times New Roman" w:cs="Times New Roman"/>
          <w:sz w:val="27"/>
          <w:szCs w:val="27"/>
        </w:rPr>
        <w:t>1</w:t>
      </w:r>
      <w:r w:rsidRPr="00097819">
        <w:rPr>
          <w:rFonts w:ascii="Times New Roman" w:hAnsi="Times New Roman" w:cs="Times New Roman"/>
          <w:sz w:val="27"/>
          <w:szCs w:val="27"/>
        </w:rPr>
        <w:t xml:space="preserve">. </w:t>
      </w:r>
      <w:r w:rsidR="00A11A2F">
        <w:rPr>
          <w:rFonts w:ascii="Times New Roman" w:hAnsi="Times New Roman" w:cs="Times New Roman"/>
          <w:sz w:val="27"/>
          <w:szCs w:val="27"/>
        </w:rPr>
        <w:t>Администрации сельских поселений обеспечивают</w:t>
      </w:r>
      <w:r w:rsidRPr="00097819">
        <w:rPr>
          <w:rFonts w:ascii="Times New Roman" w:hAnsi="Times New Roman" w:cs="Times New Roman"/>
          <w:sz w:val="27"/>
          <w:szCs w:val="27"/>
        </w:rPr>
        <w:t xml:space="preserve"> достижение значений показателей результативности использования </w:t>
      </w:r>
      <w:r w:rsidR="00A11A2F">
        <w:rPr>
          <w:rFonts w:ascii="Times New Roman" w:hAnsi="Times New Roman" w:cs="Times New Roman"/>
          <w:sz w:val="27"/>
          <w:szCs w:val="27"/>
        </w:rPr>
        <w:t>и</w:t>
      </w:r>
      <w:r w:rsidRPr="00097819">
        <w:rPr>
          <w:rFonts w:ascii="Times New Roman" w:hAnsi="Times New Roman" w:cs="Times New Roman"/>
          <w:sz w:val="27"/>
          <w:szCs w:val="27"/>
        </w:rPr>
        <w:t xml:space="preserve">ного межбюджетного трансферта, установленных в соответствии с приложением  2 к </w:t>
      </w:r>
      <w:r w:rsidR="00A11A2F">
        <w:rPr>
          <w:rFonts w:ascii="Times New Roman" w:hAnsi="Times New Roman" w:cs="Times New Roman"/>
          <w:sz w:val="27"/>
          <w:szCs w:val="27"/>
        </w:rPr>
        <w:t>соглашению между главным распорядителем и администрацией поселения.</w:t>
      </w:r>
    </w:p>
    <w:p w:rsidR="00097819" w:rsidRPr="00097819" w:rsidRDefault="00097819" w:rsidP="000978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97819">
        <w:rPr>
          <w:rFonts w:ascii="Times New Roman" w:hAnsi="Times New Roman" w:cs="Times New Roman"/>
          <w:sz w:val="27"/>
          <w:szCs w:val="27"/>
        </w:rPr>
        <w:t>4.3.</w:t>
      </w:r>
      <w:r w:rsidR="00A11A2F">
        <w:rPr>
          <w:rFonts w:ascii="Times New Roman" w:hAnsi="Times New Roman" w:cs="Times New Roman"/>
          <w:sz w:val="27"/>
          <w:szCs w:val="27"/>
        </w:rPr>
        <w:t>2</w:t>
      </w:r>
      <w:r w:rsidRPr="00097819">
        <w:rPr>
          <w:rFonts w:ascii="Times New Roman" w:hAnsi="Times New Roman" w:cs="Times New Roman"/>
          <w:sz w:val="27"/>
          <w:szCs w:val="27"/>
        </w:rPr>
        <w:t xml:space="preserve">. </w:t>
      </w:r>
      <w:r w:rsidR="00A11A2F">
        <w:rPr>
          <w:rFonts w:ascii="Times New Roman" w:hAnsi="Times New Roman" w:cs="Times New Roman"/>
          <w:sz w:val="27"/>
          <w:szCs w:val="27"/>
        </w:rPr>
        <w:t>Администрации сельских поселений размещают</w:t>
      </w:r>
      <w:r w:rsidRPr="00097819">
        <w:rPr>
          <w:rFonts w:ascii="Times New Roman" w:hAnsi="Times New Roman" w:cs="Times New Roman"/>
          <w:sz w:val="27"/>
          <w:szCs w:val="27"/>
        </w:rPr>
        <w:t xml:space="preserve"> отчет об использовании средств </w:t>
      </w:r>
      <w:r w:rsidR="00A11A2F">
        <w:rPr>
          <w:rFonts w:ascii="Times New Roman" w:hAnsi="Times New Roman" w:cs="Times New Roman"/>
          <w:sz w:val="27"/>
          <w:szCs w:val="27"/>
        </w:rPr>
        <w:t>и</w:t>
      </w:r>
      <w:r w:rsidR="00A11A2F" w:rsidRPr="00097819">
        <w:rPr>
          <w:rFonts w:ascii="Times New Roman" w:hAnsi="Times New Roman" w:cs="Times New Roman"/>
          <w:sz w:val="27"/>
          <w:szCs w:val="27"/>
        </w:rPr>
        <w:t>ного межбюджетного трансферта</w:t>
      </w:r>
      <w:r w:rsidRPr="00097819">
        <w:rPr>
          <w:rFonts w:ascii="Times New Roman" w:hAnsi="Times New Roman" w:cs="Times New Roman"/>
          <w:sz w:val="27"/>
          <w:szCs w:val="27"/>
        </w:rPr>
        <w:t xml:space="preserve"> </w:t>
      </w:r>
      <w:r w:rsidRPr="00097819">
        <w:rPr>
          <w:rFonts w:ascii="Times New Roman" w:hAnsi="Times New Roman" w:cs="Times New Roman"/>
          <w:sz w:val="27"/>
          <w:szCs w:val="27"/>
        </w:rPr>
        <w:br/>
        <w:t xml:space="preserve">и </w:t>
      </w:r>
      <w:hyperlink r:id="rId6" w:history="1">
        <w:r w:rsidRPr="00097819">
          <w:rPr>
            <w:rFonts w:ascii="Times New Roman" w:hAnsi="Times New Roman" w:cs="Times New Roman"/>
            <w:sz w:val="27"/>
            <w:szCs w:val="27"/>
          </w:rPr>
          <w:t>информацию</w:t>
        </w:r>
      </w:hyperlink>
      <w:r w:rsidRPr="00097819">
        <w:rPr>
          <w:rFonts w:ascii="Times New Roman" w:hAnsi="Times New Roman" w:cs="Times New Roman"/>
          <w:sz w:val="27"/>
          <w:szCs w:val="27"/>
        </w:rPr>
        <w:t xml:space="preserve"> о достижении показателей целевых индикаторов </w:t>
      </w:r>
      <w:r w:rsidRPr="00097819">
        <w:rPr>
          <w:rFonts w:ascii="Times New Roman" w:hAnsi="Times New Roman" w:cs="Times New Roman"/>
          <w:sz w:val="27"/>
          <w:szCs w:val="27"/>
        </w:rPr>
        <w:br/>
        <w:t xml:space="preserve">в ведомственной информационной системе, размещенной по адресу </w:t>
      </w:r>
      <w:proofErr w:type="spellStart"/>
      <w:r w:rsidRPr="00097819">
        <w:rPr>
          <w:rFonts w:ascii="Times New Roman" w:hAnsi="Times New Roman" w:cs="Times New Roman"/>
          <w:sz w:val="27"/>
          <w:szCs w:val="27"/>
        </w:rPr>
        <w:t>www.zhkh.krskcit.ru</w:t>
      </w:r>
      <w:proofErr w:type="spellEnd"/>
      <w:r w:rsidRPr="00097819">
        <w:rPr>
          <w:rFonts w:ascii="Times New Roman" w:hAnsi="Times New Roman" w:cs="Times New Roman"/>
          <w:sz w:val="27"/>
          <w:szCs w:val="27"/>
        </w:rPr>
        <w:t>:</w:t>
      </w:r>
    </w:p>
    <w:p w:rsidR="00097819" w:rsidRPr="00097819" w:rsidRDefault="00097819" w:rsidP="000978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97819">
        <w:rPr>
          <w:rFonts w:ascii="Times New Roman" w:hAnsi="Times New Roman" w:cs="Times New Roman"/>
          <w:sz w:val="27"/>
          <w:szCs w:val="27"/>
        </w:rPr>
        <w:t>не позднее 1 июля текущего года;</w:t>
      </w:r>
    </w:p>
    <w:p w:rsidR="00097819" w:rsidRPr="00097819" w:rsidRDefault="00097819" w:rsidP="0009781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97819">
        <w:rPr>
          <w:rFonts w:ascii="Times New Roman" w:hAnsi="Times New Roman" w:cs="Times New Roman"/>
          <w:sz w:val="27"/>
          <w:szCs w:val="27"/>
        </w:rPr>
        <w:t xml:space="preserve">по итогам отчетного года - не позднее 20 января </w:t>
      </w:r>
      <w:r w:rsidR="00333365">
        <w:rPr>
          <w:rFonts w:ascii="Times New Roman" w:hAnsi="Times New Roman" w:cs="Times New Roman"/>
          <w:sz w:val="27"/>
          <w:szCs w:val="27"/>
        </w:rPr>
        <w:t xml:space="preserve">года, следующего </w:t>
      </w:r>
      <w:proofErr w:type="gramStart"/>
      <w:r w:rsidR="00333365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="00333365">
        <w:rPr>
          <w:rFonts w:ascii="Times New Roman" w:hAnsi="Times New Roman" w:cs="Times New Roman"/>
          <w:sz w:val="27"/>
          <w:szCs w:val="27"/>
        </w:rPr>
        <w:t xml:space="preserve"> отчетным</w:t>
      </w:r>
      <w:r w:rsidRPr="00097819">
        <w:rPr>
          <w:rFonts w:ascii="Times New Roman" w:hAnsi="Times New Roman" w:cs="Times New Roman"/>
          <w:sz w:val="27"/>
          <w:szCs w:val="27"/>
        </w:rPr>
        <w:t>.</w:t>
      </w:r>
    </w:p>
    <w:p w:rsidR="008F66FE" w:rsidRPr="00DE16D5" w:rsidRDefault="008F66FE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03C88"/>
    <w:rsid w:val="00097819"/>
    <w:rsid w:val="000A3678"/>
    <w:rsid w:val="001116BC"/>
    <w:rsid w:val="00116EE6"/>
    <w:rsid w:val="00175C6A"/>
    <w:rsid w:val="001D0E7D"/>
    <w:rsid w:val="00223488"/>
    <w:rsid w:val="002449B5"/>
    <w:rsid w:val="002743DC"/>
    <w:rsid w:val="002B00BB"/>
    <w:rsid w:val="002D322D"/>
    <w:rsid w:val="00321D3C"/>
    <w:rsid w:val="00333365"/>
    <w:rsid w:val="003B6A2A"/>
    <w:rsid w:val="00425156"/>
    <w:rsid w:val="00450068"/>
    <w:rsid w:val="004F6834"/>
    <w:rsid w:val="0050247F"/>
    <w:rsid w:val="005121F4"/>
    <w:rsid w:val="0055314A"/>
    <w:rsid w:val="006C2BCB"/>
    <w:rsid w:val="006D6186"/>
    <w:rsid w:val="0074460E"/>
    <w:rsid w:val="00762741"/>
    <w:rsid w:val="0077185B"/>
    <w:rsid w:val="007A613E"/>
    <w:rsid w:val="007B37E5"/>
    <w:rsid w:val="00831B30"/>
    <w:rsid w:val="008366A4"/>
    <w:rsid w:val="00836858"/>
    <w:rsid w:val="00843FCA"/>
    <w:rsid w:val="00854BF1"/>
    <w:rsid w:val="00872B19"/>
    <w:rsid w:val="0089156B"/>
    <w:rsid w:val="008D1DD0"/>
    <w:rsid w:val="008F66FE"/>
    <w:rsid w:val="00947C11"/>
    <w:rsid w:val="00963650"/>
    <w:rsid w:val="0096418F"/>
    <w:rsid w:val="00982CD2"/>
    <w:rsid w:val="009D60F3"/>
    <w:rsid w:val="009E3FF8"/>
    <w:rsid w:val="00A11A2F"/>
    <w:rsid w:val="00A22439"/>
    <w:rsid w:val="00A5507B"/>
    <w:rsid w:val="00A861D4"/>
    <w:rsid w:val="00A9705B"/>
    <w:rsid w:val="00B12AB7"/>
    <w:rsid w:val="00B82B5A"/>
    <w:rsid w:val="00BA0009"/>
    <w:rsid w:val="00BC50BE"/>
    <w:rsid w:val="00C25752"/>
    <w:rsid w:val="00C95D4A"/>
    <w:rsid w:val="00D54ED7"/>
    <w:rsid w:val="00D61249"/>
    <w:rsid w:val="00D80DF7"/>
    <w:rsid w:val="00DB7D39"/>
    <w:rsid w:val="00DE16D5"/>
    <w:rsid w:val="00E334BD"/>
    <w:rsid w:val="00E644A7"/>
    <w:rsid w:val="00E73742"/>
    <w:rsid w:val="00EA280E"/>
    <w:rsid w:val="00F029A3"/>
    <w:rsid w:val="00F0521F"/>
    <w:rsid w:val="00F150AE"/>
    <w:rsid w:val="00F202D3"/>
    <w:rsid w:val="00F501F1"/>
    <w:rsid w:val="00FA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A96348B0370852778AA42277E6717258AEB3B41C8CECCF34E2FE6BAAE4774AC63BF7B69DEE26E79232307Ep0H5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4A80-40FC-4447-A79F-40C64DB2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4</cp:revision>
  <cp:lastPrinted>2024-02-22T07:36:00Z</cp:lastPrinted>
  <dcterms:created xsi:type="dcterms:W3CDTF">2025-04-15T09:08:00Z</dcterms:created>
  <dcterms:modified xsi:type="dcterms:W3CDTF">2025-04-15T09:12:00Z</dcterms:modified>
</cp:coreProperties>
</file>